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CF" w:rsidRDefault="00F677CF" w:rsidP="00F677CF">
      <w:pPr>
        <w:pStyle w:val="alithposttitle"/>
        <w:jc w:val="both"/>
      </w:pPr>
      <w:proofErr w:type="spellStart"/>
      <w:r>
        <w:rPr>
          <w:rStyle w:val="Strong"/>
        </w:rPr>
        <w:t>Sığortaedənlərin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nəzərinə</w:t>
      </w:r>
      <w:proofErr w:type="spellEnd"/>
    </w:p>
    <w:p w:rsidR="00F677CF" w:rsidRDefault="00F677CF" w:rsidP="00F677CF">
      <w:pPr>
        <w:pStyle w:val="NormalWeb"/>
        <w:jc w:val="both"/>
      </w:pPr>
      <w:proofErr w:type="spellStart"/>
      <w:r>
        <w:t>Respublika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məcburi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sığorta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işsizlikdən</w:t>
      </w:r>
      <w:proofErr w:type="spellEnd"/>
      <w:r>
        <w:t xml:space="preserve"> </w:t>
      </w:r>
      <w:proofErr w:type="spellStart"/>
      <w:r>
        <w:t>sığorta</w:t>
      </w:r>
      <w:proofErr w:type="spellEnd"/>
      <w:r>
        <w:t xml:space="preserve"> </w:t>
      </w:r>
      <w:proofErr w:type="spellStart"/>
      <w:r>
        <w:t>haqlarının</w:t>
      </w:r>
      <w:proofErr w:type="spellEnd"/>
      <w:r>
        <w:t xml:space="preserve"> </w:t>
      </w:r>
      <w:proofErr w:type="spellStart"/>
      <w:r>
        <w:t>uçotunun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yığımının</w:t>
      </w:r>
      <w:proofErr w:type="spellEnd"/>
      <w:r>
        <w:t xml:space="preserve"> </w:t>
      </w:r>
      <w:proofErr w:type="spellStart"/>
      <w:r>
        <w:t>mərkəzləşdirilməsi</w:t>
      </w:r>
      <w:proofErr w:type="spellEnd"/>
      <w:r>
        <w:t xml:space="preserve"> (</w:t>
      </w:r>
      <w:proofErr w:type="spellStart"/>
      <w:r>
        <w:t>hərbi</w:t>
      </w:r>
      <w:proofErr w:type="spellEnd"/>
      <w:r>
        <w:t xml:space="preserve"> </w:t>
      </w:r>
      <w:proofErr w:type="spellStart"/>
      <w:r>
        <w:t>qurumlar</w:t>
      </w:r>
      <w:proofErr w:type="spellEnd"/>
      <w:r>
        <w:t xml:space="preserve"> </w:t>
      </w:r>
      <w:proofErr w:type="spellStart"/>
      <w:r>
        <w:t>istisna</w:t>
      </w:r>
      <w:proofErr w:type="spellEnd"/>
      <w:r>
        <w:t xml:space="preserve"> </w:t>
      </w:r>
      <w:proofErr w:type="spellStart"/>
      <w:r>
        <w:t>olmaqla</w:t>
      </w:r>
      <w:proofErr w:type="spellEnd"/>
      <w:r>
        <w:t xml:space="preserve">) </w:t>
      </w:r>
      <w:proofErr w:type="spellStart"/>
      <w:r>
        <w:t>məqsədilə</w:t>
      </w:r>
      <w:proofErr w:type="spellEnd"/>
      <w:r>
        <w:t xml:space="preserve"> </w:t>
      </w:r>
      <w:proofErr w:type="spellStart"/>
      <w:r>
        <w:t>sığortaedənlər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məcburi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sığorta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işsizlikdən</w:t>
      </w:r>
      <w:proofErr w:type="spellEnd"/>
      <w:r>
        <w:t xml:space="preserve"> </w:t>
      </w:r>
      <w:proofErr w:type="spellStart"/>
      <w:r>
        <w:t>sığorta</w:t>
      </w:r>
      <w:proofErr w:type="spellEnd"/>
      <w:r>
        <w:t xml:space="preserve"> </w:t>
      </w:r>
      <w:proofErr w:type="spellStart"/>
      <w:r>
        <w:t>haqları</w:t>
      </w:r>
      <w:proofErr w:type="spellEnd"/>
      <w:r>
        <w:t xml:space="preserve"> </w:t>
      </w:r>
      <w:proofErr w:type="spellStart"/>
      <w:r>
        <w:t>aşağıdakı</w:t>
      </w:r>
      <w:proofErr w:type="spellEnd"/>
      <w:r>
        <w:t xml:space="preserve"> bank </w:t>
      </w:r>
      <w:proofErr w:type="spellStart"/>
      <w:r>
        <w:t>rekvizitlərinə</w:t>
      </w:r>
      <w:proofErr w:type="spellEnd"/>
      <w:r>
        <w:t xml:space="preserve"> </w:t>
      </w:r>
      <w:proofErr w:type="spellStart"/>
      <w:r>
        <w:t>ödənilməlidir</w:t>
      </w:r>
      <w:proofErr w:type="spellEnd"/>
      <w:r>
        <w:t>: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Məcburi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dövlət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sosial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sığorta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haqqı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üzrə</w:t>
      </w:r>
      <w:proofErr w:type="spellEnd"/>
    </w:p>
    <w:p w:rsidR="00F677CF" w:rsidRDefault="00F677CF" w:rsidP="00F677CF">
      <w:pPr>
        <w:pStyle w:val="NormalWeb"/>
        <w:jc w:val="both"/>
      </w:pPr>
      <w:r>
        <w:rPr>
          <w:rStyle w:val="Strong"/>
        </w:rPr>
        <w:t>B</w:t>
      </w:r>
      <w:proofErr w:type="gramStart"/>
      <w:r>
        <w:rPr>
          <w:rStyle w:val="Strong"/>
        </w:rPr>
        <w:t>1.Benefisiar</w:t>
      </w:r>
      <w:proofErr w:type="gramEnd"/>
      <w:r>
        <w:rPr>
          <w:rStyle w:val="Strong"/>
        </w:rPr>
        <w:t>(</w:t>
      </w:r>
      <w:proofErr w:type="spellStart"/>
      <w:r>
        <w:rPr>
          <w:rStyle w:val="Strong"/>
        </w:rPr>
        <w:t>alan</w:t>
      </w:r>
      <w:proofErr w:type="spellEnd"/>
      <w:r>
        <w:rPr>
          <w:rStyle w:val="Strong"/>
        </w:rPr>
        <w:t>) bank</w:t>
      </w:r>
    </w:p>
    <w:p w:rsidR="00F677CF" w:rsidRDefault="00F677CF" w:rsidP="00F677CF">
      <w:pPr>
        <w:pStyle w:val="NormalWeb"/>
        <w:jc w:val="both"/>
      </w:pPr>
      <w:proofErr w:type="spellStart"/>
      <w:proofErr w:type="gramStart"/>
      <w:r>
        <w:rPr>
          <w:rStyle w:val="Strong"/>
        </w:rPr>
        <w:t>Adı:Dövlət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Xəzinədarlıq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Agentliyi</w:t>
      </w:r>
      <w:proofErr w:type="spellEnd"/>
    </w:p>
    <w:p w:rsidR="00F677CF" w:rsidRDefault="00F677CF" w:rsidP="00F677CF">
      <w:pPr>
        <w:pStyle w:val="NormalWeb"/>
        <w:jc w:val="both"/>
      </w:pPr>
      <w:r>
        <w:rPr>
          <w:rStyle w:val="Strong"/>
        </w:rPr>
        <w:t>Kodu:210005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VÖEN:1401555071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M/H:AZ41NABZ01360100000000003944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S.W.İ.F.</w:t>
      </w:r>
      <w:proofErr w:type="gramStart"/>
      <w:r>
        <w:rPr>
          <w:rStyle w:val="Strong"/>
        </w:rPr>
        <w:t>T.BİK</w:t>
      </w:r>
      <w:proofErr w:type="gramEnd"/>
      <w:r>
        <w:rPr>
          <w:rStyle w:val="Strong"/>
        </w:rPr>
        <w:t xml:space="preserve"> CTREAZ22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B</w:t>
      </w:r>
      <w:proofErr w:type="gramStart"/>
      <w:r>
        <w:rPr>
          <w:rStyle w:val="Strong"/>
        </w:rPr>
        <w:t>2.Alan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müştəri</w:t>
      </w:r>
      <w:proofErr w:type="spellEnd"/>
      <w:r>
        <w:rPr>
          <w:rStyle w:val="Strong"/>
        </w:rPr>
        <w:t xml:space="preserve"> /Beneficiary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Adı</w:t>
      </w:r>
      <w:proofErr w:type="spellEnd"/>
      <w:r>
        <w:rPr>
          <w:rStyle w:val="Strong"/>
        </w:rPr>
        <w:t>: DSMF-</w:t>
      </w:r>
      <w:proofErr w:type="spellStart"/>
      <w:r>
        <w:rPr>
          <w:rStyle w:val="Strong"/>
        </w:rPr>
        <w:t>nin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Mərkəzi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Sosial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Sığorta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Fərdi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Uçot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İdarəsi</w:t>
      </w:r>
      <w:proofErr w:type="spellEnd"/>
    </w:p>
    <w:p w:rsidR="00F677CF" w:rsidRDefault="00F677CF" w:rsidP="00F677CF">
      <w:pPr>
        <w:pStyle w:val="NormalWeb"/>
        <w:jc w:val="both"/>
      </w:pPr>
      <w:r>
        <w:rPr>
          <w:rStyle w:val="Strong"/>
        </w:rPr>
        <w:t>H/H №: AZ89CTRE00000000000007018506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VÖEN:1300115511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Büdcə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səviyyəsi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kodu</w:t>
      </w:r>
      <w:proofErr w:type="spellEnd"/>
      <w:r>
        <w:rPr>
          <w:rStyle w:val="Strong"/>
        </w:rPr>
        <w:t xml:space="preserve"> - 4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Təsnifat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kodu</w:t>
      </w:r>
      <w:proofErr w:type="spellEnd"/>
      <w:r>
        <w:rPr>
          <w:rStyle w:val="Strong"/>
        </w:rPr>
        <w:t>:</w:t>
      </w:r>
      <w:r>
        <w:t> 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Nazirlər</w:t>
      </w:r>
      <w:proofErr w:type="spellEnd"/>
      <w:r>
        <w:t xml:space="preserve"> </w:t>
      </w:r>
      <w:proofErr w:type="spellStart"/>
      <w:r>
        <w:t>Kabinetinin</w:t>
      </w:r>
      <w:proofErr w:type="spellEnd"/>
      <w:r>
        <w:t xml:space="preserve"> 11 </w:t>
      </w:r>
      <w:proofErr w:type="spellStart"/>
      <w:r>
        <w:t>oktyabr</w:t>
      </w:r>
      <w:proofErr w:type="spellEnd"/>
      <w:r>
        <w:t xml:space="preserve"> 2018-ci </w:t>
      </w:r>
      <w:proofErr w:type="spellStart"/>
      <w:r>
        <w:t>il</w:t>
      </w:r>
      <w:proofErr w:type="spellEnd"/>
      <w:r>
        <w:t xml:space="preserve"> </w:t>
      </w:r>
      <w:proofErr w:type="spellStart"/>
      <w:r>
        <w:t>tarixli</w:t>
      </w:r>
      <w:proofErr w:type="spellEnd"/>
      <w:r>
        <w:t xml:space="preserve">, 440 </w:t>
      </w:r>
      <w:proofErr w:type="spellStart"/>
      <w:r>
        <w:t>nömrəli</w:t>
      </w:r>
      <w:proofErr w:type="spellEnd"/>
      <w:r>
        <w:t xml:space="preserve"> </w:t>
      </w:r>
      <w:proofErr w:type="spellStart"/>
      <w:r>
        <w:t>Qərarı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“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büdcə</w:t>
      </w:r>
      <w:proofErr w:type="spellEnd"/>
      <w:r>
        <w:t xml:space="preserve"> </w:t>
      </w:r>
      <w:proofErr w:type="spellStart"/>
      <w:r>
        <w:t>gəlirlərinin</w:t>
      </w:r>
      <w:proofErr w:type="spellEnd"/>
      <w:r>
        <w:t xml:space="preserve"> </w:t>
      </w:r>
      <w:proofErr w:type="spellStart"/>
      <w:r>
        <w:t>təsnifatı”na</w:t>
      </w:r>
      <w:proofErr w:type="spellEnd"/>
      <w:r>
        <w:t xml:space="preserve"> </w:t>
      </w:r>
      <w:proofErr w:type="spellStart"/>
      <w:r>
        <w:t>əsasən</w:t>
      </w:r>
      <w:proofErr w:type="spellEnd"/>
      <w:r>
        <w:t xml:space="preserve"> </w:t>
      </w:r>
      <w:proofErr w:type="spellStart"/>
      <w:r>
        <w:t>fəaliyyət</w:t>
      </w:r>
      <w:proofErr w:type="spellEnd"/>
      <w:r>
        <w:t xml:space="preserve"> </w:t>
      </w:r>
      <w:proofErr w:type="spellStart"/>
      <w:r>
        <w:t>sahənizə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təsnifat</w:t>
      </w:r>
      <w:proofErr w:type="spellEnd"/>
      <w:r>
        <w:t xml:space="preserve">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seçilməlidir</w:t>
      </w:r>
      <w:proofErr w:type="spellEnd"/>
      <w:r>
        <w:t>.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Məcburi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dövlət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sosial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sığortanın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Xüsusi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hesabı</w:t>
      </w:r>
      <w:proofErr w:type="spellEnd"/>
    </w:p>
    <w:p w:rsidR="00F677CF" w:rsidRDefault="00F677CF" w:rsidP="00F677CF">
      <w:pPr>
        <w:pStyle w:val="NormalWeb"/>
        <w:jc w:val="both"/>
      </w:pPr>
      <w:r>
        <w:rPr>
          <w:rStyle w:val="Strong"/>
        </w:rPr>
        <w:t>(</w:t>
      </w:r>
      <w:proofErr w:type="spellStart"/>
      <w:proofErr w:type="gramStart"/>
      <w:r>
        <w:rPr>
          <w:rStyle w:val="Strong"/>
        </w:rPr>
        <w:t>Penya,cərimə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maliyyə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sanksiyaları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üçün</w:t>
      </w:r>
      <w:proofErr w:type="spellEnd"/>
      <w:r>
        <w:rPr>
          <w:rStyle w:val="Strong"/>
        </w:rPr>
        <w:t>)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B</w:t>
      </w:r>
      <w:proofErr w:type="gramStart"/>
      <w:r>
        <w:rPr>
          <w:rStyle w:val="Strong"/>
        </w:rPr>
        <w:t>1.Benefisiar</w:t>
      </w:r>
      <w:proofErr w:type="gramEnd"/>
      <w:r>
        <w:rPr>
          <w:rStyle w:val="Strong"/>
        </w:rPr>
        <w:t>(</w:t>
      </w:r>
      <w:proofErr w:type="spellStart"/>
      <w:r>
        <w:rPr>
          <w:rStyle w:val="Strong"/>
        </w:rPr>
        <w:t>alan</w:t>
      </w:r>
      <w:proofErr w:type="spellEnd"/>
      <w:r>
        <w:rPr>
          <w:rStyle w:val="Strong"/>
        </w:rPr>
        <w:t>) bank</w:t>
      </w:r>
    </w:p>
    <w:p w:rsidR="00F677CF" w:rsidRDefault="00F677CF" w:rsidP="00F677CF">
      <w:pPr>
        <w:pStyle w:val="NormalWeb"/>
        <w:jc w:val="both"/>
      </w:pPr>
      <w:proofErr w:type="spellStart"/>
      <w:proofErr w:type="gramStart"/>
      <w:r>
        <w:rPr>
          <w:rStyle w:val="Strong"/>
        </w:rPr>
        <w:t>Adı:Dövlət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Xəzinədarlıq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Agentliyi</w:t>
      </w:r>
      <w:proofErr w:type="spellEnd"/>
    </w:p>
    <w:p w:rsidR="00F677CF" w:rsidRDefault="00F677CF" w:rsidP="00F677CF">
      <w:pPr>
        <w:pStyle w:val="NormalWeb"/>
        <w:jc w:val="both"/>
      </w:pPr>
      <w:r>
        <w:rPr>
          <w:rStyle w:val="Strong"/>
        </w:rPr>
        <w:t>Kodu:210005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VÖEN:1401555071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lastRenderedPageBreak/>
        <w:t>M/H:AZ41NABZ01360100000000003944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S.W.İ.F.</w:t>
      </w:r>
      <w:proofErr w:type="gramStart"/>
      <w:r>
        <w:rPr>
          <w:rStyle w:val="Strong"/>
        </w:rPr>
        <w:t>T.BİK</w:t>
      </w:r>
      <w:proofErr w:type="gramEnd"/>
      <w:r>
        <w:rPr>
          <w:rStyle w:val="Strong"/>
        </w:rPr>
        <w:t xml:space="preserve"> CTREAZ22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B</w:t>
      </w:r>
      <w:proofErr w:type="gramStart"/>
      <w:r>
        <w:rPr>
          <w:rStyle w:val="Strong"/>
        </w:rPr>
        <w:t>2.Alan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müştəri</w:t>
      </w:r>
      <w:proofErr w:type="spellEnd"/>
      <w:r>
        <w:rPr>
          <w:rStyle w:val="Strong"/>
        </w:rPr>
        <w:t xml:space="preserve"> /Beneficiary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Adı</w:t>
      </w:r>
      <w:proofErr w:type="spellEnd"/>
      <w:r>
        <w:rPr>
          <w:rStyle w:val="Strong"/>
        </w:rPr>
        <w:t>: DSMF-</w:t>
      </w:r>
      <w:proofErr w:type="spellStart"/>
      <w:r>
        <w:rPr>
          <w:rStyle w:val="Strong"/>
        </w:rPr>
        <w:t>nin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Mərkəzi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Sosial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Sığorta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Fərdi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Uçot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İdarəsi</w:t>
      </w:r>
      <w:proofErr w:type="spellEnd"/>
    </w:p>
    <w:p w:rsidR="00F677CF" w:rsidRDefault="00F677CF" w:rsidP="00F677CF">
      <w:pPr>
        <w:pStyle w:val="NormalWeb"/>
        <w:jc w:val="both"/>
      </w:pPr>
      <w:r>
        <w:rPr>
          <w:rStyle w:val="Strong"/>
        </w:rPr>
        <w:t>H/H №: AZ85CTRE00000000000007018578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VÖEN:1300115511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Büdcə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səviyyəsi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kodu</w:t>
      </w:r>
      <w:proofErr w:type="spellEnd"/>
      <w:r>
        <w:rPr>
          <w:rStyle w:val="Strong"/>
        </w:rPr>
        <w:t xml:space="preserve"> - 4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Təsnifat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kodu</w:t>
      </w:r>
      <w:proofErr w:type="spellEnd"/>
      <w:r>
        <w:rPr>
          <w:rStyle w:val="Strong"/>
        </w:rPr>
        <w:t>:</w:t>
      </w:r>
      <w:r>
        <w:t> 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Nazirlər</w:t>
      </w:r>
      <w:proofErr w:type="spellEnd"/>
      <w:r>
        <w:t xml:space="preserve"> </w:t>
      </w:r>
      <w:proofErr w:type="spellStart"/>
      <w:r>
        <w:t>Kabinetinin</w:t>
      </w:r>
      <w:proofErr w:type="spellEnd"/>
      <w:r>
        <w:t xml:space="preserve"> 11 </w:t>
      </w:r>
      <w:proofErr w:type="spellStart"/>
      <w:r>
        <w:t>oktyabr</w:t>
      </w:r>
      <w:proofErr w:type="spellEnd"/>
      <w:r>
        <w:t xml:space="preserve"> 2018-ci </w:t>
      </w:r>
      <w:proofErr w:type="spellStart"/>
      <w:r>
        <w:t>il</w:t>
      </w:r>
      <w:proofErr w:type="spellEnd"/>
      <w:r>
        <w:t xml:space="preserve"> </w:t>
      </w:r>
      <w:proofErr w:type="spellStart"/>
      <w:r>
        <w:t>tarixli</w:t>
      </w:r>
      <w:proofErr w:type="spellEnd"/>
      <w:r>
        <w:t xml:space="preserve">, 440 </w:t>
      </w:r>
      <w:proofErr w:type="spellStart"/>
      <w:r>
        <w:t>nömrəli</w:t>
      </w:r>
      <w:proofErr w:type="spellEnd"/>
      <w:r>
        <w:t xml:space="preserve"> </w:t>
      </w:r>
      <w:proofErr w:type="spellStart"/>
      <w:r>
        <w:t>Qərarı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“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büdcə</w:t>
      </w:r>
      <w:proofErr w:type="spellEnd"/>
      <w:r>
        <w:t xml:space="preserve"> </w:t>
      </w:r>
      <w:proofErr w:type="spellStart"/>
      <w:r>
        <w:t>gəlirlərinin</w:t>
      </w:r>
      <w:proofErr w:type="spellEnd"/>
      <w:r>
        <w:t xml:space="preserve"> </w:t>
      </w:r>
      <w:proofErr w:type="spellStart"/>
      <w:r>
        <w:t>təsnifatı”na</w:t>
      </w:r>
      <w:proofErr w:type="spellEnd"/>
      <w:r>
        <w:t xml:space="preserve"> </w:t>
      </w:r>
      <w:proofErr w:type="spellStart"/>
      <w:r>
        <w:t>əsasən</w:t>
      </w:r>
      <w:proofErr w:type="spellEnd"/>
      <w:r>
        <w:t xml:space="preserve"> </w:t>
      </w:r>
      <w:proofErr w:type="spellStart"/>
      <w:r>
        <w:t>fəaliyyət</w:t>
      </w:r>
      <w:proofErr w:type="spellEnd"/>
      <w:r>
        <w:t xml:space="preserve"> </w:t>
      </w:r>
      <w:proofErr w:type="spellStart"/>
      <w:r>
        <w:t>sahənizə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təsnifat</w:t>
      </w:r>
      <w:proofErr w:type="spellEnd"/>
      <w:r>
        <w:t xml:space="preserve">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seçilməlidir</w:t>
      </w:r>
      <w:proofErr w:type="spellEnd"/>
      <w:r>
        <w:t>.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İşsizlikdən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sığorta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haqqı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üzrə</w:t>
      </w:r>
      <w:proofErr w:type="spellEnd"/>
    </w:p>
    <w:p w:rsidR="00F677CF" w:rsidRDefault="00F677CF" w:rsidP="00F677CF">
      <w:pPr>
        <w:pStyle w:val="NormalWeb"/>
        <w:jc w:val="both"/>
      </w:pPr>
      <w:r>
        <w:rPr>
          <w:rStyle w:val="Strong"/>
        </w:rPr>
        <w:t xml:space="preserve">B1. </w:t>
      </w:r>
      <w:proofErr w:type="spellStart"/>
      <w:r>
        <w:rPr>
          <w:rStyle w:val="Strong"/>
        </w:rPr>
        <w:t>Benefisiar</w:t>
      </w:r>
      <w:proofErr w:type="spellEnd"/>
      <w:r>
        <w:rPr>
          <w:rStyle w:val="Strong"/>
        </w:rPr>
        <w:t>(</w:t>
      </w:r>
      <w:proofErr w:type="spellStart"/>
      <w:r>
        <w:rPr>
          <w:rStyle w:val="Strong"/>
        </w:rPr>
        <w:t>alan</w:t>
      </w:r>
      <w:proofErr w:type="spellEnd"/>
      <w:r>
        <w:rPr>
          <w:rStyle w:val="Strong"/>
        </w:rPr>
        <w:t>) bank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Adı</w:t>
      </w:r>
      <w:proofErr w:type="spellEnd"/>
      <w:r>
        <w:rPr>
          <w:rStyle w:val="Strong"/>
        </w:rPr>
        <w:t xml:space="preserve">: </w:t>
      </w:r>
      <w:proofErr w:type="spellStart"/>
      <w:r>
        <w:rPr>
          <w:rStyle w:val="Strong"/>
        </w:rPr>
        <w:t>Dövlət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Xəzinədarlıq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Agentliyi</w:t>
      </w:r>
      <w:proofErr w:type="spellEnd"/>
    </w:p>
    <w:p w:rsidR="00F677CF" w:rsidRDefault="00F677CF" w:rsidP="00F677CF">
      <w:pPr>
        <w:pStyle w:val="NormalWeb"/>
        <w:jc w:val="both"/>
      </w:pPr>
      <w:r>
        <w:rPr>
          <w:rStyle w:val="Strong"/>
        </w:rPr>
        <w:t>Kodu: 210005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VÖEN: 1401555071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M/H: AZ41NABZ01360100000000003944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S.W.İ.F.</w:t>
      </w:r>
      <w:proofErr w:type="gramStart"/>
      <w:r>
        <w:rPr>
          <w:rStyle w:val="Strong"/>
        </w:rPr>
        <w:t>T.BİK</w:t>
      </w:r>
      <w:proofErr w:type="gramEnd"/>
      <w:r>
        <w:rPr>
          <w:rStyle w:val="Strong"/>
        </w:rPr>
        <w:t xml:space="preserve"> CTREAZ22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B</w:t>
      </w:r>
      <w:proofErr w:type="gramStart"/>
      <w:r>
        <w:rPr>
          <w:rStyle w:val="Strong"/>
        </w:rPr>
        <w:t>2.Alan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müştəri</w:t>
      </w:r>
      <w:proofErr w:type="spellEnd"/>
      <w:r>
        <w:rPr>
          <w:rStyle w:val="Strong"/>
        </w:rPr>
        <w:t xml:space="preserve"> /Beneficiary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Adı</w:t>
      </w:r>
      <w:proofErr w:type="spellEnd"/>
      <w:r>
        <w:rPr>
          <w:rStyle w:val="Strong"/>
        </w:rPr>
        <w:t>: DSMF-</w:t>
      </w:r>
      <w:proofErr w:type="spellStart"/>
      <w:r>
        <w:rPr>
          <w:rStyle w:val="Strong"/>
        </w:rPr>
        <w:t>nin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Mərkəzi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Sosial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Sığorta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Fərdi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Uçot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İdarəsi</w:t>
      </w:r>
      <w:proofErr w:type="spellEnd"/>
    </w:p>
    <w:p w:rsidR="00F677CF" w:rsidRDefault="00F677CF" w:rsidP="00F677CF">
      <w:pPr>
        <w:pStyle w:val="NormalWeb"/>
        <w:jc w:val="both"/>
      </w:pPr>
      <w:r>
        <w:rPr>
          <w:rStyle w:val="Strong"/>
        </w:rPr>
        <w:t>H/H №: AZ53CTRE00000000000007018572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VÖEN:1300115511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Büdcə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səviyyəsi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kodu</w:t>
      </w:r>
      <w:proofErr w:type="spellEnd"/>
      <w:r>
        <w:rPr>
          <w:rStyle w:val="Strong"/>
        </w:rPr>
        <w:t xml:space="preserve"> - 4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Təsnifat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kodu</w:t>
      </w:r>
      <w:proofErr w:type="spellEnd"/>
      <w:r>
        <w:rPr>
          <w:rStyle w:val="Strong"/>
        </w:rPr>
        <w:t>:</w:t>
      </w:r>
      <w:r>
        <w:t> 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Nazirlər</w:t>
      </w:r>
      <w:proofErr w:type="spellEnd"/>
      <w:r>
        <w:t xml:space="preserve"> </w:t>
      </w:r>
      <w:proofErr w:type="spellStart"/>
      <w:r>
        <w:t>Kabinetinin</w:t>
      </w:r>
      <w:proofErr w:type="spellEnd"/>
      <w:r>
        <w:t xml:space="preserve"> 11 </w:t>
      </w:r>
      <w:proofErr w:type="spellStart"/>
      <w:r>
        <w:t>oktyabr</w:t>
      </w:r>
      <w:proofErr w:type="spellEnd"/>
      <w:r>
        <w:t xml:space="preserve"> 2018-ci </w:t>
      </w:r>
      <w:proofErr w:type="spellStart"/>
      <w:r>
        <w:t>il</w:t>
      </w:r>
      <w:proofErr w:type="spellEnd"/>
      <w:r>
        <w:t xml:space="preserve"> </w:t>
      </w:r>
      <w:proofErr w:type="spellStart"/>
      <w:r>
        <w:t>tarixli</w:t>
      </w:r>
      <w:proofErr w:type="spellEnd"/>
      <w:r>
        <w:t xml:space="preserve">, 440 </w:t>
      </w:r>
      <w:proofErr w:type="spellStart"/>
      <w:r>
        <w:t>nömrəli</w:t>
      </w:r>
      <w:proofErr w:type="spellEnd"/>
      <w:r>
        <w:t xml:space="preserve"> </w:t>
      </w:r>
      <w:proofErr w:type="spellStart"/>
      <w:r>
        <w:t>Qərarı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“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büdcə</w:t>
      </w:r>
      <w:proofErr w:type="spellEnd"/>
      <w:r>
        <w:t xml:space="preserve"> </w:t>
      </w:r>
      <w:proofErr w:type="spellStart"/>
      <w:r>
        <w:t>gəlirlərinin</w:t>
      </w:r>
      <w:proofErr w:type="spellEnd"/>
      <w:r>
        <w:t xml:space="preserve"> </w:t>
      </w:r>
      <w:proofErr w:type="spellStart"/>
      <w:r>
        <w:t>təsnifatı”na</w:t>
      </w:r>
      <w:proofErr w:type="spellEnd"/>
      <w:r>
        <w:t xml:space="preserve"> </w:t>
      </w:r>
      <w:proofErr w:type="spellStart"/>
      <w:r>
        <w:t>əsasən</w:t>
      </w:r>
      <w:proofErr w:type="spellEnd"/>
      <w:r>
        <w:t xml:space="preserve"> </w:t>
      </w:r>
      <w:proofErr w:type="spellStart"/>
      <w:r>
        <w:t>fəaliyyət</w:t>
      </w:r>
      <w:proofErr w:type="spellEnd"/>
      <w:r>
        <w:t xml:space="preserve"> </w:t>
      </w:r>
      <w:proofErr w:type="spellStart"/>
      <w:r>
        <w:t>sahənizə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təsnifat</w:t>
      </w:r>
      <w:proofErr w:type="spellEnd"/>
      <w:r>
        <w:t xml:space="preserve">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seçilməlidir</w:t>
      </w:r>
      <w:proofErr w:type="spellEnd"/>
      <w:r>
        <w:t>.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lastRenderedPageBreak/>
        <w:t>İşsizlikdən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sığortanın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Xüsusi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hesabı</w:t>
      </w:r>
      <w:proofErr w:type="spellEnd"/>
    </w:p>
    <w:p w:rsidR="00F677CF" w:rsidRDefault="00F677CF" w:rsidP="00F677CF">
      <w:pPr>
        <w:pStyle w:val="NormalWeb"/>
        <w:jc w:val="both"/>
      </w:pPr>
      <w:r>
        <w:rPr>
          <w:rStyle w:val="Strong"/>
        </w:rPr>
        <w:t>(</w:t>
      </w:r>
      <w:proofErr w:type="spellStart"/>
      <w:proofErr w:type="gramStart"/>
      <w:r>
        <w:rPr>
          <w:rStyle w:val="Strong"/>
        </w:rPr>
        <w:t>Penya,cərimə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maliyyə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sanksiyaları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üçün</w:t>
      </w:r>
      <w:proofErr w:type="spellEnd"/>
      <w:r>
        <w:rPr>
          <w:rStyle w:val="Strong"/>
        </w:rPr>
        <w:t>)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 xml:space="preserve">B1. </w:t>
      </w:r>
      <w:proofErr w:type="spellStart"/>
      <w:r>
        <w:rPr>
          <w:rStyle w:val="Strong"/>
        </w:rPr>
        <w:t>Benefisiar</w:t>
      </w:r>
      <w:proofErr w:type="spellEnd"/>
      <w:r>
        <w:rPr>
          <w:rStyle w:val="Strong"/>
        </w:rPr>
        <w:t>(</w:t>
      </w:r>
      <w:proofErr w:type="spellStart"/>
      <w:r>
        <w:rPr>
          <w:rStyle w:val="Strong"/>
        </w:rPr>
        <w:t>alan</w:t>
      </w:r>
      <w:proofErr w:type="spellEnd"/>
      <w:r>
        <w:rPr>
          <w:rStyle w:val="Strong"/>
        </w:rPr>
        <w:t>) bank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Adı</w:t>
      </w:r>
      <w:proofErr w:type="spellEnd"/>
      <w:r>
        <w:rPr>
          <w:rStyle w:val="Strong"/>
        </w:rPr>
        <w:t xml:space="preserve">: </w:t>
      </w:r>
      <w:proofErr w:type="spellStart"/>
      <w:r>
        <w:rPr>
          <w:rStyle w:val="Strong"/>
        </w:rPr>
        <w:t>Dövlət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Xəzinədarlıq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Agentliyi</w:t>
      </w:r>
      <w:proofErr w:type="spellEnd"/>
    </w:p>
    <w:p w:rsidR="00F677CF" w:rsidRDefault="00F677CF" w:rsidP="00F677CF">
      <w:pPr>
        <w:pStyle w:val="NormalWeb"/>
        <w:jc w:val="both"/>
      </w:pPr>
      <w:r>
        <w:rPr>
          <w:rStyle w:val="Strong"/>
        </w:rPr>
        <w:t>Kodu:210005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VÖEN:1401555071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M/H: AZ41NABZ01360100000000003944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S.W.İ.F.</w:t>
      </w:r>
      <w:proofErr w:type="gramStart"/>
      <w:r>
        <w:rPr>
          <w:rStyle w:val="Strong"/>
        </w:rPr>
        <w:t>T.BİK</w:t>
      </w:r>
      <w:proofErr w:type="gramEnd"/>
      <w:r>
        <w:rPr>
          <w:rStyle w:val="Strong"/>
        </w:rPr>
        <w:t xml:space="preserve"> CTREAZ22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 xml:space="preserve">B2. Alan </w:t>
      </w:r>
      <w:proofErr w:type="spellStart"/>
      <w:r>
        <w:rPr>
          <w:rStyle w:val="Strong"/>
        </w:rPr>
        <w:t>müştəri</w:t>
      </w:r>
      <w:proofErr w:type="spellEnd"/>
      <w:r>
        <w:rPr>
          <w:rStyle w:val="Strong"/>
        </w:rPr>
        <w:t xml:space="preserve"> /Beneficiary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Adı</w:t>
      </w:r>
      <w:proofErr w:type="spellEnd"/>
      <w:r>
        <w:rPr>
          <w:rStyle w:val="Strong"/>
        </w:rPr>
        <w:t>: DSMF-</w:t>
      </w:r>
      <w:proofErr w:type="spellStart"/>
      <w:r>
        <w:rPr>
          <w:rStyle w:val="Strong"/>
        </w:rPr>
        <w:t>nin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Mərkəzi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Sosial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Sığorta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Fərdi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Uçot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İdarəsi</w:t>
      </w:r>
      <w:proofErr w:type="spellEnd"/>
    </w:p>
    <w:p w:rsidR="00F677CF" w:rsidRDefault="00F677CF" w:rsidP="00F677CF">
      <w:pPr>
        <w:pStyle w:val="NormalWeb"/>
        <w:jc w:val="both"/>
      </w:pPr>
      <w:r>
        <w:rPr>
          <w:rStyle w:val="Strong"/>
        </w:rPr>
        <w:t>H/H №: AZ26CTRE00000000000007018573</w:t>
      </w:r>
    </w:p>
    <w:p w:rsidR="00F677CF" w:rsidRDefault="00F677CF" w:rsidP="00F677CF">
      <w:pPr>
        <w:pStyle w:val="NormalWeb"/>
        <w:jc w:val="both"/>
      </w:pPr>
      <w:r>
        <w:rPr>
          <w:rStyle w:val="Strong"/>
        </w:rPr>
        <w:t>VÖEN: 1300115511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Büdcə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səviyyəsi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kodu</w:t>
      </w:r>
      <w:proofErr w:type="spellEnd"/>
      <w:r>
        <w:rPr>
          <w:rStyle w:val="Strong"/>
        </w:rPr>
        <w:t xml:space="preserve"> - 4</w:t>
      </w:r>
    </w:p>
    <w:p w:rsidR="00F677CF" w:rsidRDefault="00F677CF" w:rsidP="00F677CF">
      <w:pPr>
        <w:pStyle w:val="NormalWeb"/>
        <w:jc w:val="both"/>
      </w:pPr>
      <w:proofErr w:type="spellStart"/>
      <w:r>
        <w:rPr>
          <w:rStyle w:val="Strong"/>
        </w:rPr>
        <w:t>Təsnifat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kodu</w:t>
      </w:r>
      <w:proofErr w:type="spellEnd"/>
      <w:r>
        <w:rPr>
          <w:rStyle w:val="Strong"/>
        </w:rPr>
        <w:t>:</w:t>
      </w:r>
      <w:r>
        <w:t> 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Nazirlər</w:t>
      </w:r>
      <w:proofErr w:type="spellEnd"/>
      <w:r>
        <w:t xml:space="preserve"> </w:t>
      </w:r>
      <w:proofErr w:type="spellStart"/>
      <w:r>
        <w:t>Kabinetinin</w:t>
      </w:r>
      <w:proofErr w:type="spellEnd"/>
      <w:r>
        <w:t xml:space="preserve"> 11 </w:t>
      </w:r>
      <w:proofErr w:type="spellStart"/>
      <w:r>
        <w:t>oktyabr</w:t>
      </w:r>
      <w:proofErr w:type="spellEnd"/>
      <w:r>
        <w:t xml:space="preserve"> 2018-ci </w:t>
      </w:r>
      <w:proofErr w:type="spellStart"/>
      <w:r>
        <w:t>il</w:t>
      </w:r>
      <w:proofErr w:type="spellEnd"/>
      <w:r>
        <w:t xml:space="preserve"> </w:t>
      </w:r>
      <w:proofErr w:type="spellStart"/>
      <w:r>
        <w:t>tarixli</w:t>
      </w:r>
      <w:proofErr w:type="spellEnd"/>
      <w:r>
        <w:t xml:space="preserve">, 440 </w:t>
      </w:r>
      <w:proofErr w:type="spellStart"/>
      <w:r>
        <w:t>nömrəli</w:t>
      </w:r>
      <w:proofErr w:type="spellEnd"/>
      <w:r>
        <w:t xml:space="preserve"> </w:t>
      </w:r>
      <w:proofErr w:type="spellStart"/>
      <w:r>
        <w:t>Qərarı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“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büdcə</w:t>
      </w:r>
      <w:proofErr w:type="spellEnd"/>
      <w:r>
        <w:t xml:space="preserve"> </w:t>
      </w:r>
      <w:proofErr w:type="spellStart"/>
      <w:r>
        <w:t>gəlirlərinin</w:t>
      </w:r>
      <w:proofErr w:type="spellEnd"/>
      <w:r>
        <w:t xml:space="preserve"> </w:t>
      </w:r>
      <w:proofErr w:type="spellStart"/>
      <w:r>
        <w:t>təsnifatı”na</w:t>
      </w:r>
      <w:proofErr w:type="spellEnd"/>
      <w:r>
        <w:t xml:space="preserve"> </w:t>
      </w:r>
      <w:proofErr w:type="spellStart"/>
      <w:r>
        <w:t>əsasən</w:t>
      </w:r>
      <w:proofErr w:type="spellEnd"/>
      <w:r>
        <w:t xml:space="preserve"> </w:t>
      </w:r>
      <w:proofErr w:type="spellStart"/>
      <w:r>
        <w:t>fəaliyyət</w:t>
      </w:r>
      <w:proofErr w:type="spellEnd"/>
      <w:r>
        <w:t xml:space="preserve"> </w:t>
      </w:r>
      <w:proofErr w:type="spellStart"/>
      <w:r>
        <w:t>sahənizə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təsnifat</w:t>
      </w:r>
      <w:proofErr w:type="spellEnd"/>
      <w:r>
        <w:t xml:space="preserve">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seçilməlidir</w:t>
      </w:r>
      <w:proofErr w:type="spellEnd"/>
      <w:r>
        <w:t>.</w:t>
      </w:r>
    </w:p>
    <w:p w:rsidR="00B124E5" w:rsidRDefault="00F677CF">
      <w:bookmarkStart w:id="0" w:name="_GoBack"/>
      <w:bookmarkEnd w:id="0"/>
    </w:p>
    <w:sectPr w:rsidR="00B124E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50"/>
    <w:rsid w:val="002F7850"/>
    <w:rsid w:val="00A67301"/>
    <w:rsid w:val="00BE2384"/>
    <w:rsid w:val="00F6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13292-388C-4465-8522-C933355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thposttitle">
    <w:name w:val="alith_post_title"/>
    <w:basedOn w:val="Normal"/>
    <w:rsid w:val="00F6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77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2020-07-15T13:15:00Z</dcterms:created>
  <dcterms:modified xsi:type="dcterms:W3CDTF">2020-07-15T13:16:00Z</dcterms:modified>
</cp:coreProperties>
</file>